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E6" w:rsidRDefault="000E27E6" w:rsidP="009B408B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«Утверждаю»</w:t>
      </w:r>
    </w:p>
    <w:p w:rsidR="000E27E6" w:rsidRPr="009B408B" w:rsidRDefault="000E27E6" w:rsidP="009B408B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9B408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Председатель правления </w:t>
      </w:r>
    </w:p>
    <w:p w:rsidR="000E27E6" w:rsidRPr="009B408B" w:rsidRDefault="000E27E6" w:rsidP="009B408B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9B408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СМОО – АООИ «Поможем детям»</w:t>
      </w:r>
    </w:p>
    <w:p w:rsidR="000E27E6" w:rsidRPr="009B408B" w:rsidRDefault="000E27E6" w:rsidP="009B408B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9B408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__________________Тихомирова Е.В.</w:t>
      </w:r>
    </w:p>
    <w:p w:rsidR="000E27E6" w:rsidRPr="009B408B" w:rsidRDefault="000E27E6" w:rsidP="009B408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952989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Правила внутреннего распорядка для получателей социальных услуг СМОО-АООИ «Поможем детям»</w:t>
      </w:r>
    </w:p>
    <w:p w:rsidR="000E27E6" w:rsidRPr="00952989" w:rsidRDefault="000E27E6" w:rsidP="009B408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0E27E6" w:rsidRPr="00952989" w:rsidRDefault="000E27E6" w:rsidP="0004429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Настоящие Правила внутреннего распорядка получателей социальных услуг с СМОО-АООИ «Поможем детям» разработаны  в соответствии с ФЗ № 442 от 28.12.2013г «Об основах социального обслуживания граждан.</w:t>
      </w:r>
    </w:p>
    <w:p w:rsidR="000E27E6" w:rsidRPr="00952989" w:rsidRDefault="000E27E6" w:rsidP="0004429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Настоящие правила регламентируют внутренний распорядок получателей социальных услуг в отделениях оказания социальных услуг СМОО-АООИ «Поможем детям» в целях создания наиболее благоприятных условий для оказания социальных услуг лицам, признанным нуждающимся в социальной помощи. </w:t>
      </w:r>
    </w:p>
    <w:p w:rsidR="000E27E6" w:rsidRPr="00952989" w:rsidRDefault="000E27E6" w:rsidP="0004429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Соблюдение данных правил обеспечивает эффективное взаимодействие между поставщиком социальных услуг и получателем социальных услуг. </w:t>
      </w:r>
    </w:p>
    <w:p w:rsidR="000E27E6" w:rsidRDefault="000E27E6" w:rsidP="0004429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Введение настоящих Правил имеет целью способствовать совершенствованию качества, результативности и организации социального обслуживания.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E27E6" w:rsidRPr="00952989" w:rsidRDefault="000E27E6" w:rsidP="009B408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получателя социальных услуг.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2.1 </w:t>
      </w: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Получатель социальных услуг, принятый на социальное обслуживание имеет право: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получение социальных услуг в объеме, необходимом для удовлетворения жизненных потребностей;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уважительное и гуманное отношение со стороны работников СМОО-АООИ «Поможем детям»;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конфидициальность информации личного характера, ставшей изсестной сотрудникам организации при предоставлении социальных услуг;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добровольное согласие на на социальное обслуживание или отказ от него.</w:t>
      </w:r>
    </w:p>
    <w:p w:rsidR="000E27E6" w:rsidRPr="00952989" w:rsidRDefault="000E27E6" w:rsidP="0004429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 Получатель социальных услуг обязан: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2.2.1 Соблюдать: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- правила внутреннего распорядка, режим дня;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- культуру речи и общепринятые правила поведения;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- правила техники безопасности;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- чистоту т порядок в кабинетах и местах общего пользования.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2.2.2 Посещать групповые и индивидуальные занятия, проводимые специалистами, в соответствии с расписанием. 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2.2.3 По приглашению сотрудников принимать участие в мероприятиях проводимых в центре. 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2.2.4 Уважительно относится к работникам СМОО – АООИ «Поможем детям»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2.2.5 Бережно относится к имуществу и оборудованию центра.</w:t>
      </w:r>
    </w:p>
    <w:p w:rsidR="000E27E6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2.2.6. Выполнять указания работников центра при эвакуации в случае возникновения чрезвычайных ситуаций (пожар, террористический акт и др.), пользоваться размещенными в здании указателями.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E27E6" w:rsidRPr="00952989" w:rsidRDefault="000E27E6" w:rsidP="0004429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2.3 Получателям социальных услуг запрещено: 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производить действия, влекущие за собой опасные последствия для окружающих и самого получателя социальных услуг; 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использовать легковоспламеняющиеся и взрывоопасные вещества;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курить, употреблять алкогольные напитки, наркотические вещества на территории учреждения. </w:t>
      </w:r>
    </w:p>
    <w:p w:rsidR="000E27E6" w:rsidRPr="00952989" w:rsidRDefault="000E27E6" w:rsidP="0004429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E27E6" w:rsidRPr="00952989" w:rsidRDefault="000E27E6" w:rsidP="009B408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Нормы и правила поведения граждан при предоставлении социальных услуг на дому.</w:t>
      </w:r>
    </w:p>
    <w:p w:rsidR="000E27E6" w:rsidRPr="00952989" w:rsidRDefault="000E27E6" w:rsidP="004A265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Получатели социальных услуг обязаны соблюдать нормы и правила поведения граждан при предоставлении социальных услуг на дому: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-предоставлять достоверную и полную информацию, необходимую для осуществления социального обслуживания;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находится дома в дни планового посещения либо заранее информировать сотрудника организации (или непосредственного руководителя) о своем отсутствии;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бережно относится к имеющейся у него документации, необходимой при осуществлении социального обслуживания на дому (ИППСУ, договор и приложения к нему, тетрадь учета услуг, квитанции об оплате и др.) и предъявлять ее по требованию работников организации;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 обеспечивать беспрепятственный доступ работников организации в жилое помещение в установленное для посещений время; 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соблюдать общепризнанные нормы поведения. </w:t>
      </w:r>
    </w:p>
    <w:p w:rsidR="000E27E6" w:rsidRPr="00952989" w:rsidRDefault="000E27E6" w:rsidP="004A265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Получатели социальных услуг должны: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поддерживать должное санитарное состояние жилища, соблюдать правила личной гигиены;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не создавать условия, подвергающие опасности жизнь и здоровье сотрудников организации;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-не находится в момент планового посещения в состоянии алкогольного опьянения;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не привлекать сотрудников организации для решения проблем родственников. </w:t>
      </w:r>
    </w:p>
    <w:p w:rsidR="000E27E6" w:rsidRPr="00952989" w:rsidRDefault="000E27E6" w:rsidP="009B408B">
      <w:pPr>
        <w:pStyle w:val="ListParagraph"/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E27E6" w:rsidRPr="00952989" w:rsidRDefault="000E27E6" w:rsidP="009B408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Заключительные положения.</w:t>
      </w:r>
    </w:p>
    <w:p w:rsidR="000E27E6" w:rsidRPr="00952989" w:rsidRDefault="000E27E6" w:rsidP="0095298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4.1. Настоящие правила обязательны для всех получателей социальных услуг в СМОО- АООИ «Поможем детям»</w:t>
      </w:r>
    </w:p>
    <w:p w:rsidR="000E27E6" w:rsidRPr="00952989" w:rsidRDefault="000E27E6" w:rsidP="0095298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>4.2 Настоящие Правила являются неотъемлемой частью Договора о предоставлении социальных услуг в СМОО – АООИ «Поможем детям» и обязательны для исполнения получателем социальных услуг.</w:t>
      </w:r>
    </w:p>
    <w:p w:rsidR="000E27E6" w:rsidRPr="00952989" w:rsidRDefault="000E27E6" w:rsidP="0095298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4.3 Ущерб, причиненный имуществу организации по вине получателя социальных услуг, возмещается получателем социальных услуг в полном объеме.  </w:t>
      </w:r>
    </w:p>
    <w:p w:rsidR="000E27E6" w:rsidRPr="00952989" w:rsidRDefault="000E27E6" w:rsidP="009B40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4.5 При возникновении конфликтных ситуаций </w:t>
      </w:r>
      <w:r w:rsidRPr="00952989">
        <w:rPr>
          <w:rFonts w:ascii="Times New Roman" w:hAnsi="Times New Roman"/>
          <w:color w:val="000000"/>
          <w:sz w:val="24"/>
          <w:szCs w:val="24"/>
          <w:lang w:eastAsia="ru-RU"/>
        </w:rPr>
        <w:t>сотрудник учреждения имеет право по согласованию с директором вызвать сотрудников полиции.</w:t>
      </w:r>
    </w:p>
    <w:p w:rsidR="000E27E6" w:rsidRPr="00952989" w:rsidRDefault="000E27E6" w:rsidP="009B40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989">
        <w:rPr>
          <w:rFonts w:ascii="Times New Roman" w:hAnsi="Times New Roman"/>
          <w:color w:val="000000"/>
          <w:sz w:val="24"/>
          <w:szCs w:val="24"/>
          <w:lang w:eastAsia="ru-RU"/>
        </w:rPr>
        <w:t>4.6 При решении споров и разногласий обращаться к заведующему отделением или руководителю организации.  </w:t>
      </w:r>
    </w:p>
    <w:p w:rsidR="000E27E6" w:rsidRPr="00952989" w:rsidRDefault="000E27E6" w:rsidP="00952989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hAnsi="Helvetica" w:cs="Helvetica"/>
          <w:bCs/>
          <w:color w:val="000000"/>
          <w:sz w:val="24"/>
          <w:szCs w:val="24"/>
          <w:lang w:eastAsia="ru-RU"/>
        </w:rPr>
      </w:pPr>
    </w:p>
    <w:p w:rsidR="000E27E6" w:rsidRDefault="000E27E6" w:rsidP="00F544E8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000000"/>
          <w:sz w:val="16"/>
          <w:szCs w:val="16"/>
          <w:lang w:eastAsia="ru-RU"/>
        </w:rPr>
      </w:pPr>
    </w:p>
    <w:p w:rsidR="000E27E6" w:rsidRDefault="000E27E6"/>
    <w:sectPr w:rsidR="000E27E6" w:rsidSect="0039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D8B"/>
    <w:multiLevelType w:val="multilevel"/>
    <w:tmpl w:val="F7447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4E8"/>
    <w:rsid w:val="00031EF7"/>
    <w:rsid w:val="00044291"/>
    <w:rsid w:val="00054291"/>
    <w:rsid w:val="000E27E6"/>
    <w:rsid w:val="00195FC1"/>
    <w:rsid w:val="001E7575"/>
    <w:rsid w:val="00330D26"/>
    <w:rsid w:val="003923AF"/>
    <w:rsid w:val="00422C90"/>
    <w:rsid w:val="004A2659"/>
    <w:rsid w:val="00952989"/>
    <w:rsid w:val="009840DD"/>
    <w:rsid w:val="009B408B"/>
    <w:rsid w:val="00C43696"/>
    <w:rsid w:val="00CF2189"/>
    <w:rsid w:val="00E26CB5"/>
    <w:rsid w:val="00F5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7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676</Words>
  <Characters>3857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Тихомирова</dc:creator>
  <cp:keywords/>
  <dc:description/>
  <cp:lastModifiedBy>Admin</cp:lastModifiedBy>
  <cp:revision>3</cp:revision>
  <dcterms:created xsi:type="dcterms:W3CDTF">2018-07-23T09:50:00Z</dcterms:created>
  <dcterms:modified xsi:type="dcterms:W3CDTF">2018-07-25T12:35:00Z</dcterms:modified>
</cp:coreProperties>
</file>